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5422B" w:rsidTr="0015422B">
        <w:tc>
          <w:tcPr>
            <w:tcW w:w="1294" w:type="dxa"/>
          </w:tcPr>
          <w:p w:rsidR="0015422B" w:rsidRDefault="0015422B">
            <w:r>
              <w:t>Sınıflar</w:t>
            </w:r>
          </w:p>
        </w:tc>
        <w:tc>
          <w:tcPr>
            <w:tcW w:w="1294" w:type="dxa"/>
          </w:tcPr>
          <w:p w:rsidR="0015422B" w:rsidRDefault="0015422B">
            <w:r>
              <w:t>Dersler</w:t>
            </w:r>
          </w:p>
        </w:tc>
        <w:tc>
          <w:tcPr>
            <w:tcW w:w="1294" w:type="dxa"/>
          </w:tcPr>
          <w:p w:rsidR="0015422B" w:rsidRDefault="0015422B">
            <w:r>
              <w:t>Başarılı Kız</w:t>
            </w:r>
          </w:p>
          <w:p w:rsidR="0015422B" w:rsidRDefault="0015422B">
            <w:r>
              <w:t>Öğrenci</w:t>
            </w:r>
          </w:p>
        </w:tc>
        <w:tc>
          <w:tcPr>
            <w:tcW w:w="1295" w:type="dxa"/>
          </w:tcPr>
          <w:p w:rsidR="0015422B" w:rsidRDefault="0015422B">
            <w:r>
              <w:t>Başarısız Kız Öğrenci</w:t>
            </w:r>
          </w:p>
        </w:tc>
        <w:tc>
          <w:tcPr>
            <w:tcW w:w="1295" w:type="dxa"/>
          </w:tcPr>
          <w:p w:rsidR="0015422B" w:rsidRDefault="0015422B">
            <w:r>
              <w:t>Başarılı Erkek Öğrenci</w:t>
            </w:r>
          </w:p>
        </w:tc>
        <w:tc>
          <w:tcPr>
            <w:tcW w:w="1295" w:type="dxa"/>
          </w:tcPr>
          <w:p w:rsidR="0015422B" w:rsidRDefault="0015422B">
            <w:r>
              <w:t>Başarısız Erkek Öğrenci</w:t>
            </w:r>
          </w:p>
        </w:tc>
        <w:tc>
          <w:tcPr>
            <w:tcW w:w="1295" w:type="dxa"/>
          </w:tcPr>
          <w:p w:rsidR="0015422B" w:rsidRDefault="0015422B">
            <w:r>
              <w:t xml:space="preserve">Başarı Yüzdesi </w:t>
            </w:r>
          </w:p>
        </w:tc>
      </w:tr>
      <w:tr w:rsidR="0015422B" w:rsidTr="0015422B">
        <w:tc>
          <w:tcPr>
            <w:tcW w:w="1294" w:type="dxa"/>
          </w:tcPr>
          <w:p w:rsidR="0015422B" w:rsidRDefault="0015422B">
            <w:r>
              <w:t>10</w:t>
            </w:r>
          </w:p>
        </w:tc>
        <w:tc>
          <w:tcPr>
            <w:tcW w:w="1294" w:type="dxa"/>
          </w:tcPr>
          <w:p w:rsidR="0015422B" w:rsidRDefault="0015422B">
            <w:r>
              <w:t>Felsefe</w:t>
            </w:r>
          </w:p>
        </w:tc>
        <w:tc>
          <w:tcPr>
            <w:tcW w:w="1294" w:type="dxa"/>
          </w:tcPr>
          <w:p w:rsidR="0015422B" w:rsidRDefault="0015422B">
            <w:r>
              <w:t>8</w:t>
            </w:r>
          </w:p>
        </w:tc>
        <w:tc>
          <w:tcPr>
            <w:tcW w:w="1295" w:type="dxa"/>
          </w:tcPr>
          <w:p w:rsidR="0015422B" w:rsidRDefault="0015422B">
            <w:r>
              <w:t>5</w:t>
            </w:r>
          </w:p>
        </w:tc>
        <w:tc>
          <w:tcPr>
            <w:tcW w:w="1295" w:type="dxa"/>
          </w:tcPr>
          <w:p w:rsidR="0015422B" w:rsidRDefault="0015422B">
            <w:r>
              <w:t>4</w:t>
            </w:r>
          </w:p>
        </w:tc>
        <w:tc>
          <w:tcPr>
            <w:tcW w:w="1295" w:type="dxa"/>
          </w:tcPr>
          <w:p w:rsidR="0015422B" w:rsidRDefault="0015422B">
            <w:r>
              <w:t>11</w:t>
            </w:r>
          </w:p>
        </w:tc>
        <w:tc>
          <w:tcPr>
            <w:tcW w:w="1295" w:type="dxa"/>
          </w:tcPr>
          <w:p w:rsidR="0015422B" w:rsidRDefault="0015422B">
            <w:r>
              <w:t>% 43</w:t>
            </w:r>
          </w:p>
        </w:tc>
      </w:tr>
      <w:tr w:rsidR="0015422B" w:rsidTr="0015422B">
        <w:tc>
          <w:tcPr>
            <w:tcW w:w="1294" w:type="dxa"/>
          </w:tcPr>
          <w:p w:rsidR="0015422B" w:rsidRDefault="0015422B">
            <w:r>
              <w:t>11</w:t>
            </w:r>
          </w:p>
        </w:tc>
        <w:tc>
          <w:tcPr>
            <w:tcW w:w="1294" w:type="dxa"/>
          </w:tcPr>
          <w:p w:rsidR="0015422B" w:rsidRDefault="0015422B">
            <w:r>
              <w:t>Felsefe</w:t>
            </w:r>
          </w:p>
        </w:tc>
        <w:tc>
          <w:tcPr>
            <w:tcW w:w="1294" w:type="dxa"/>
          </w:tcPr>
          <w:p w:rsidR="0015422B" w:rsidRDefault="0015422B">
            <w:r>
              <w:t>8</w:t>
            </w:r>
          </w:p>
        </w:tc>
        <w:tc>
          <w:tcPr>
            <w:tcW w:w="1295" w:type="dxa"/>
          </w:tcPr>
          <w:p w:rsidR="0015422B" w:rsidRDefault="0015422B">
            <w:r>
              <w:t>4</w:t>
            </w:r>
          </w:p>
        </w:tc>
        <w:tc>
          <w:tcPr>
            <w:tcW w:w="1295" w:type="dxa"/>
          </w:tcPr>
          <w:p w:rsidR="0015422B" w:rsidRDefault="0015422B">
            <w:r>
              <w:t>12</w:t>
            </w:r>
          </w:p>
        </w:tc>
        <w:tc>
          <w:tcPr>
            <w:tcW w:w="1295" w:type="dxa"/>
          </w:tcPr>
          <w:p w:rsidR="0015422B" w:rsidRDefault="0015422B">
            <w:r>
              <w:t>12</w:t>
            </w:r>
          </w:p>
        </w:tc>
        <w:tc>
          <w:tcPr>
            <w:tcW w:w="1295" w:type="dxa"/>
          </w:tcPr>
          <w:p w:rsidR="0015422B" w:rsidRDefault="0015422B">
            <w:r>
              <w:t>% 55,5</w:t>
            </w:r>
          </w:p>
        </w:tc>
      </w:tr>
      <w:tr w:rsidR="0015422B" w:rsidTr="0015422B">
        <w:tc>
          <w:tcPr>
            <w:tcW w:w="1294" w:type="dxa"/>
          </w:tcPr>
          <w:p w:rsidR="0015422B" w:rsidRDefault="0015422B">
            <w:r>
              <w:t>12</w:t>
            </w:r>
          </w:p>
        </w:tc>
        <w:tc>
          <w:tcPr>
            <w:tcW w:w="1294" w:type="dxa"/>
          </w:tcPr>
          <w:p w:rsidR="0015422B" w:rsidRDefault="0015422B">
            <w:r>
              <w:t>Mantık</w:t>
            </w:r>
          </w:p>
        </w:tc>
        <w:tc>
          <w:tcPr>
            <w:tcW w:w="1294" w:type="dxa"/>
          </w:tcPr>
          <w:p w:rsidR="0015422B" w:rsidRDefault="0015422B">
            <w:r>
              <w:t>7</w:t>
            </w:r>
          </w:p>
        </w:tc>
        <w:tc>
          <w:tcPr>
            <w:tcW w:w="1295" w:type="dxa"/>
          </w:tcPr>
          <w:p w:rsidR="0015422B" w:rsidRDefault="0015422B">
            <w:r>
              <w:t>4</w:t>
            </w:r>
          </w:p>
        </w:tc>
        <w:tc>
          <w:tcPr>
            <w:tcW w:w="1295" w:type="dxa"/>
          </w:tcPr>
          <w:p w:rsidR="0015422B" w:rsidRDefault="0015422B">
            <w:r>
              <w:t>14</w:t>
            </w:r>
          </w:p>
        </w:tc>
        <w:tc>
          <w:tcPr>
            <w:tcW w:w="1295" w:type="dxa"/>
          </w:tcPr>
          <w:p w:rsidR="0015422B" w:rsidRDefault="0015422B">
            <w:r>
              <w:t>8</w:t>
            </w:r>
          </w:p>
        </w:tc>
        <w:tc>
          <w:tcPr>
            <w:tcW w:w="1295" w:type="dxa"/>
          </w:tcPr>
          <w:p w:rsidR="0015422B" w:rsidRDefault="000C4EF3">
            <w:r>
              <w:t>% 63,3</w:t>
            </w:r>
          </w:p>
        </w:tc>
      </w:tr>
      <w:tr w:rsidR="0015422B" w:rsidTr="0015422B">
        <w:tc>
          <w:tcPr>
            <w:tcW w:w="1294" w:type="dxa"/>
          </w:tcPr>
          <w:p w:rsidR="0015422B" w:rsidRDefault="0015422B">
            <w:r>
              <w:t>11</w:t>
            </w:r>
          </w:p>
        </w:tc>
        <w:tc>
          <w:tcPr>
            <w:tcW w:w="1294" w:type="dxa"/>
          </w:tcPr>
          <w:p w:rsidR="0015422B" w:rsidRDefault="0015422B">
            <w:r>
              <w:t>Psikoloji</w:t>
            </w:r>
          </w:p>
        </w:tc>
        <w:tc>
          <w:tcPr>
            <w:tcW w:w="1294" w:type="dxa"/>
          </w:tcPr>
          <w:p w:rsidR="0015422B" w:rsidRDefault="0015422B">
            <w:r>
              <w:t>1</w:t>
            </w:r>
          </w:p>
        </w:tc>
        <w:tc>
          <w:tcPr>
            <w:tcW w:w="1295" w:type="dxa"/>
          </w:tcPr>
          <w:p w:rsidR="0015422B" w:rsidRDefault="0015422B">
            <w:r>
              <w:t>1</w:t>
            </w:r>
          </w:p>
        </w:tc>
        <w:tc>
          <w:tcPr>
            <w:tcW w:w="1295" w:type="dxa"/>
          </w:tcPr>
          <w:p w:rsidR="0015422B" w:rsidRDefault="0015422B">
            <w:r>
              <w:t>5</w:t>
            </w:r>
          </w:p>
        </w:tc>
        <w:tc>
          <w:tcPr>
            <w:tcW w:w="1295" w:type="dxa"/>
          </w:tcPr>
          <w:p w:rsidR="0015422B" w:rsidRDefault="0015422B">
            <w:r>
              <w:t>3</w:t>
            </w:r>
          </w:p>
        </w:tc>
        <w:tc>
          <w:tcPr>
            <w:tcW w:w="1295" w:type="dxa"/>
          </w:tcPr>
          <w:p w:rsidR="0015422B" w:rsidRDefault="000C4EF3">
            <w:r>
              <w:t>% 60</w:t>
            </w:r>
            <w:bookmarkStart w:id="0" w:name="_GoBack"/>
            <w:bookmarkEnd w:id="0"/>
          </w:p>
        </w:tc>
      </w:tr>
      <w:tr w:rsidR="0015422B" w:rsidTr="0015422B">
        <w:tc>
          <w:tcPr>
            <w:tcW w:w="1294" w:type="dxa"/>
          </w:tcPr>
          <w:p w:rsidR="0015422B" w:rsidRDefault="0015422B"/>
        </w:tc>
        <w:tc>
          <w:tcPr>
            <w:tcW w:w="1294" w:type="dxa"/>
          </w:tcPr>
          <w:p w:rsidR="0015422B" w:rsidRDefault="0015422B"/>
        </w:tc>
        <w:tc>
          <w:tcPr>
            <w:tcW w:w="1294" w:type="dxa"/>
          </w:tcPr>
          <w:p w:rsidR="0015422B" w:rsidRDefault="0015422B"/>
        </w:tc>
        <w:tc>
          <w:tcPr>
            <w:tcW w:w="1295" w:type="dxa"/>
          </w:tcPr>
          <w:p w:rsidR="0015422B" w:rsidRDefault="0015422B"/>
        </w:tc>
        <w:tc>
          <w:tcPr>
            <w:tcW w:w="1295" w:type="dxa"/>
          </w:tcPr>
          <w:p w:rsidR="0015422B" w:rsidRDefault="0015422B"/>
        </w:tc>
        <w:tc>
          <w:tcPr>
            <w:tcW w:w="1295" w:type="dxa"/>
          </w:tcPr>
          <w:p w:rsidR="0015422B" w:rsidRDefault="0015422B"/>
        </w:tc>
        <w:tc>
          <w:tcPr>
            <w:tcW w:w="1295" w:type="dxa"/>
          </w:tcPr>
          <w:p w:rsidR="0015422B" w:rsidRDefault="0015422B"/>
        </w:tc>
      </w:tr>
      <w:tr w:rsidR="0015422B" w:rsidTr="0015422B">
        <w:tc>
          <w:tcPr>
            <w:tcW w:w="1294" w:type="dxa"/>
          </w:tcPr>
          <w:p w:rsidR="0015422B" w:rsidRDefault="0015422B"/>
        </w:tc>
        <w:tc>
          <w:tcPr>
            <w:tcW w:w="1294" w:type="dxa"/>
          </w:tcPr>
          <w:p w:rsidR="0015422B" w:rsidRDefault="0015422B"/>
        </w:tc>
        <w:tc>
          <w:tcPr>
            <w:tcW w:w="1294" w:type="dxa"/>
          </w:tcPr>
          <w:p w:rsidR="0015422B" w:rsidRDefault="0015422B"/>
        </w:tc>
        <w:tc>
          <w:tcPr>
            <w:tcW w:w="1295" w:type="dxa"/>
          </w:tcPr>
          <w:p w:rsidR="0015422B" w:rsidRDefault="0015422B"/>
        </w:tc>
        <w:tc>
          <w:tcPr>
            <w:tcW w:w="1295" w:type="dxa"/>
          </w:tcPr>
          <w:p w:rsidR="0015422B" w:rsidRDefault="0015422B"/>
        </w:tc>
        <w:tc>
          <w:tcPr>
            <w:tcW w:w="1295" w:type="dxa"/>
          </w:tcPr>
          <w:p w:rsidR="0015422B" w:rsidRDefault="0015422B"/>
        </w:tc>
        <w:tc>
          <w:tcPr>
            <w:tcW w:w="1295" w:type="dxa"/>
          </w:tcPr>
          <w:p w:rsidR="0015422B" w:rsidRDefault="0015422B"/>
        </w:tc>
      </w:tr>
    </w:tbl>
    <w:p w:rsidR="002C4213" w:rsidRDefault="002C4213"/>
    <w:sectPr w:rsidR="002C42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AB" w:rsidRDefault="00DE18AB" w:rsidP="0015422B">
      <w:pPr>
        <w:spacing w:after="0" w:line="240" w:lineRule="auto"/>
      </w:pPr>
      <w:r>
        <w:separator/>
      </w:r>
    </w:p>
  </w:endnote>
  <w:endnote w:type="continuationSeparator" w:id="0">
    <w:p w:rsidR="00DE18AB" w:rsidRDefault="00DE18AB" w:rsidP="001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AB" w:rsidRDefault="00DE18AB" w:rsidP="0015422B">
      <w:pPr>
        <w:spacing w:after="0" w:line="240" w:lineRule="auto"/>
      </w:pPr>
      <w:r>
        <w:separator/>
      </w:r>
    </w:p>
  </w:footnote>
  <w:footnote w:type="continuationSeparator" w:id="0">
    <w:p w:rsidR="00DE18AB" w:rsidRDefault="00DE18AB" w:rsidP="0015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2B" w:rsidRDefault="0015422B" w:rsidP="0015422B">
    <w:pPr>
      <w:pStyle w:val="stbilgi"/>
      <w:jc w:val="center"/>
    </w:pPr>
    <w:r>
      <w:t xml:space="preserve">2018/2019 Eğitim Öğretim Yılı Tire Anadolu İmam Hatip Lisesi Felsefe Grubu Dersleri </w:t>
    </w:r>
  </w:p>
  <w:p w:rsidR="0015422B" w:rsidRDefault="0015422B" w:rsidP="0015422B">
    <w:pPr>
      <w:pStyle w:val="stbilgi"/>
      <w:jc w:val="center"/>
    </w:pPr>
    <w:r>
      <w:t>1. Sınav Başarı Analizi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B"/>
    <w:rsid w:val="000C4EF3"/>
    <w:rsid w:val="0015422B"/>
    <w:rsid w:val="002C4213"/>
    <w:rsid w:val="00D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5DC7-AD44-4BF5-98EA-7875590F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22B"/>
  </w:style>
  <w:style w:type="paragraph" w:styleId="Altbilgi">
    <w:name w:val="footer"/>
    <w:basedOn w:val="Normal"/>
    <w:link w:val="AltbilgiChar"/>
    <w:uiPriority w:val="99"/>
    <w:unhideWhenUsed/>
    <w:rsid w:val="0015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2018-12-02T07:09:00Z</dcterms:created>
  <dcterms:modified xsi:type="dcterms:W3CDTF">2018-12-02T07:21:00Z</dcterms:modified>
</cp:coreProperties>
</file>